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0EA74" w14:textId="77777777" w:rsidR="00B477F2" w:rsidRPr="00B477F2" w:rsidRDefault="00B477F2" w:rsidP="00B477F2">
      <w:pPr>
        <w:rPr>
          <w:b/>
          <w:bCs/>
        </w:rPr>
      </w:pPr>
      <w:r w:rsidRPr="00B477F2">
        <w:rPr>
          <w:b/>
          <w:bCs/>
        </w:rPr>
        <w:t>Week 1-2 Action Plan</w:t>
      </w:r>
    </w:p>
    <w:p w14:paraId="7BAF49AA" w14:textId="77777777" w:rsidR="00B477F2" w:rsidRPr="00B477F2" w:rsidRDefault="00B477F2" w:rsidP="00B477F2">
      <w:r w:rsidRPr="00B477F2">
        <w:rPr>
          <w:b/>
          <w:bCs/>
        </w:rPr>
        <w:t>Business Setup (2-3 hours):</w:t>
      </w:r>
    </w:p>
    <w:p w14:paraId="0EAA03AF" w14:textId="77777777" w:rsidR="00B477F2" w:rsidRPr="00B477F2" w:rsidRDefault="00B477F2" w:rsidP="00B477F2">
      <w:pPr>
        <w:numPr>
          <w:ilvl w:val="0"/>
          <w:numId w:val="1"/>
        </w:numPr>
      </w:pPr>
      <w:r w:rsidRPr="00B477F2">
        <w:t>Register "</w:t>
      </w:r>
      <w:proofErr w:type="spellStart"/>
      <w:r w:rsidRPr="00B477F2">
        <w:t>Sunaiva</w:t>
      </w:r>
      <w:proofErr w:type="spellEnd"/>
      <w:r w:rsidRPr="00B477F2">
        <w:t>" business name with ASIC ($40)</w:t>
      </w:r>
    </w:p>
    <w:p w14:paraId="2B5C0D0B" w14:textId="77777777" w:rsidR="00B477F2" w:rsidRPr="00B477F2" w:rsidRDefault="00B477F2" w:rsidP="00B477F2">
      <w:pPr>
        <w:numPr>
          <w:ilvl w:val="0"/>
          <w:numId w:val="1"/>
        </w:numPr>
      </w:pPr>
      <w:r w:rsidRPr="00B477F2">
        <w:t>Update Westpac business banking with business name</w:t>
      </w:r>
    </w:p>
    <w:p w14:paraId="056D28E1" w14:textId="77777777" w:rsidR="00B477F2" w:rsidRPr="00B477F2" w:rsidRDefault="00B477F2" w:rsidP="00B477F2">
      <w:pPr>
        <w:numPr>
          <w:ilvl w:val="0"/>
          <w:numId w:val="1"/>
        </w:numPr>
      </w:pPr>
      <w:r w:rsidRPr="00B477F2">
        <w:t>Set up basic invoicing in Xero</w:t>
      </w:r>
    </w:p>
    <w:p w14:paraId="47C5F6F6" w14:textId="77777777" w:rsidR="00B477F2" w:rsidRPr="00B477F2" w:rsidRDefault="00B477F2" w:rsidP="00B477F2">
      <w:r w:rsidRPr="00B477F2">
        <w:rPr>
          <w:b/>
          <w:bCs/>
        </w:rPr>
        <w:t>Network Activation (5-10 hours):</w:t>
      </w:r>
    </w:p>
    <w:p w14:paraId="10A01030" w14:textId="77777777" w:rsidR="00B477F2" w:rsidRPr="00B477F2" w:rsidRDefault="00B477F2" w:rsidP="00B477F2">
      <w:pPr>
        <w:numPr>
          <w:ilvl w:val="0"/>
          <w:numId w:val="2"/>
        </w:numPr>
      </w:pPr>
      <w:r w:rsidRPr="00B477F2">
        <w:t>List 50+ potential contacts across all categories</w:t>
      </w:r>
    </w:p>
    <w:p w14:paraId="6799CC97" w14:textId="77777777" w:rsidR="00B477F2" w:rsidRPr="00B477F2" w:rsidRDefault="00B477F2" w:rsidP="00B477F2">
      <w:pPr>
        <w:numPr>
          <w:ilvl w:val="0"/>
          <w:numId w:val="2"/>
        </w:numPr>
      </w:pPr>
      <w:r w:rsidRPr="00B477F2">
        <w:t>Craft personalized outreach messages for top 20</w:t>
      </w:r>
    </w:p>
    <w:p w14:paraId="124A9DD1" w14:textId="77777777" w:rsidR="00B477F2" w:rsidRPr="00B477F2" w:rsidRDefault="00B477F2" w:rsidP="00B477F2">
      <w:pPr>
        <w:numPr>
          <w:ilvl w:val="0"/>
          <w:numId w:val="2"/>
        </w:numPr>
      </w:pPr>
      <w:r w:rsidRPr="00B477F2">
        <w:t>Update LinkedIn profile and social media</w:t>
      </w:r>
    </w:p>
    <w:p w14:paraId="5395100D" w14:textId="77777777" w:rsidR="00B477F2" w:rsidRPr="00B477F2" w:rsidRDefault="00B477F2" w:rsidP="00B477F2">
      <w:pPr>
        <w:numPr>
          <w:ilvl w:val="0"/>
          <w:numId w:val="2"/>
        </w:numPr>
      </w:pPr>
      <w:r w:rsidRPr="00B477F2">
        <w:t>Send 3-5 initial warm outreach messages</w:t>
      </w:r>
    </w:p>
    <w:p w14:paraId="1895943F" w14:textId="77777777" w:rsidR="00B477F2" w:rsidRPr="00B477F2" w:rsidRDefault="00B477F2" w:rsidP="00B477F2">
      <w:r w:rsidRPr="00B477F2">
        <w:rPr>
          <w:b/>
          <w:bCs/>
        </w:rPr>
        <w:t>Service Preparation (3-5 hours):</w:t>
      </w:r>
    </w:p>
    <w:p w14:paraId="3D650057" w14:textId="77777777" w:rsidR="00B477F2" w:rsidRPr="00B477F2" w:rsidRDefault="00B477F2" w:rsidP="00B477F2">
      <w:pPr>
        <w:numPr>
          <w:ilvl w:val="0"/>
          <w:numId w:val="3"/>
        </w:numPr>
      </w:pPr>
      <w:r w:rsidRPr="00B477F2">
        <w:t>Create "AGI Readiness Assessment" framework</w:t>
      </w:r>
    </w:p>
    <w:p w14:paraId="66CAE012" w14:textId="77777777" w:rsidR="00B477F2" w:rsidRPr="00B477F2" w:rsidRDefault="00B477F2" w:rsidP="00B477F2">
      <w:pPr>
        <w:numPr>
          <w:ilvl w:val="0"/>
          <w:numId w:val="3"/>
        </w:numPr>
      </w:pPr>
      <w:r w:rsidRPr="00B477F2">
        <w:t>Develop presentation template</w:t>
      </w:r>
    </w:p>
    <w:p w14:paraId="100303E9" w14:textId="77777777" w:rsidR="00B477F2" w:rsidRPr="00B477F2" w:rsidRDefault="00B477F2" w:rsidP="00B477F2">
      <w:pPr>
        <w:numPr>
          <w:ilvl w:val="0"/>
          <w:numId w:val="3"/>
        </w:numPr>
      </w:pPr>
      <w:r w:rsidRPr="00B477F2">
        <w:t>Set up basic CRM tracking in Zoho</w:t>
      </w:r>
    </w:p>
    <w:p w14:paraId="5EB9AE4D" w14:textId="77777777" w:rsidR="00B477F2" w:rsidRPr="00B477F2" w:rsidRDefault="00B477F2" w:rsidP="00B477F2">
      <w:r w:rsidRPr="00B477F2">
        <w:rPr>
          <w:b/>
          <w:bCs/>
        </w:rPr>
        <w:t>Content Creation (2-3 hours/week ongoing):</w:t>
      </w:r>
    </w:p>
    <w:p w14:paraId="1460A3B5" w14:textId="77777777" w:rsidR="00B477F2" w:rsidRPr="00B477F2" w:rsidRDefault="00B477F2" w:rsidP="00B477F2">
      <w:pPr>
        <w:numPr>
          <w:ilvl w:val="0"/>
          <w:numId w:val="4"/>
        </w:numPr>
      </w:pPr>
      <w:r w:rsidRPr="00B477F2">
        <w:t>Weekly LinkedIn post about AI developments</w:t>
      </w:r>
    </w:p>
    <w:p w14:paraId="5A750129" w14:textId="77777777" w:rsidR="00B477F2" w:rsidRPr="00B477F2" w:rsidRDefault="00B477F2" w:rsidP="00B477F2">
      <w:pPr>
        <w:numPr>
          <w:ilvl w:val="0"/>
          <w:numId w:val="4"/>
        </w:numPr>
      </w:pPr>
      <w:r w:rsidRPr="00B477F2">
        <w:t>Short insights about Claude 4 capabilities</w:t>
      </w:r>
    </w:p>
    <w:p w14:paraId="55BA7AC1" w14:textId="77777777" w:rsidR="00B477F2" w:rsidRPr="00B477F2" w:rsidRDefault="00B477F2" w:rsidP="00B477F2">
      <w:pPr>
        <w:numPr>
          <w:ilvl w:val="0"/>
          <w:numId w:val="4"/>
        </w:numPr>
      </w:pPr>
      <w:r w:rsidRPr="00B477F2">
        <w:t>Industry-specific AI use cases</w:t>
      </w:r>
    </w:p>
    <w:p w14:paraId="6E04176D" w14:textId="77777777" w:rsidR="00B477F2" w:rsidRPr="00B477F2" w:rsidRDefault="00B477F2" w:rsidP="00B477F2">
      <w:r w:rsidRPr="00B477F2">
        <w:t>This approach leverages your existing connections while building credibility through valuable insights rather than hard selling. The key is starting conversations about AI trends and naturally transitioning to how you can help optimize their AI usage.</w:t>
      </w:r>
    </w:p>
    <w:p w14:paraId="40C2ABC9"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099"/>
    <w:multiLevelType w:val="multilevel"/>
    <w:tmpl w:val="42E82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934080"/>
    <w:multiLevelType w:val="multilevel"/>
    <w:tmpl w:val="6ADAC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51E0D"/>
    <w:multiLevelType w:val="multilevel"/>
    <w:tmpl w:val="3B68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CF77D8"/>
    <w:multiLevelType w:val="multilevel"/>
    <w:tmpl w:val="C580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6998033">
    <w:abstractNumId w:val="3"/>
  </w:num>
  <w:num w:numId="2" w16cid:durableId="1197277922">
    <w:abstractNumId w:val="0"/>
  </w:num>
  <w:num w:numId="3" w16cid:durableId="1239973079">
    <w:abstractNumId w:val="2"/>
  </w:num>
  <w:num w:numId="4" w16cid:durableId="200639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477F2"/>
    <w:rsid w:val="000B3321"/>
    <w:rsid w:val="00431DDD"/>
    <w:rsid w:val="00B477F2"/>
    <w:rsid w:val="00C83081"/>
    <w:rsid w:val="00EA0071"/>
    <w:rsid w:val="00EF717F"/>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1486"/>
  <w15:chartTrackingRefBased/>
  <w15:docId w15:val="{479D586F-F40B-49AC-B1FA-71867A2F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B47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7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7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7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7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7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77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7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7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7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7F2"/>
    <w:rPr>
      <w:rFonts w:eastAsiaTheme="majorEastAsia" w:cstheme="majorBidi"/>
      <w:color w:val="272727" w:themeColor="text1" w:themeTint="D8"/>
    </w:rPr>
  </w:style>
  <w:style w:type="paragraph" w:styleId="Title">
    <w:name w:val="Title"/>
    <w:basedOn w:val="Normal"/>
    <w:next w:val="Normal"/>
    <w:link w:val="TitleChar"/>
    <w:uiPriority w:val="10"/>
    <w:qFormat/>
    <w:rsid w:val="00B47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7F2"/>
    <w:pPr>
      <w:spacing w:before="160"/>
      <w:jc w:val="center"/>
    </w:pPr>
    <w:rPr>
      <w:i/>
      <w:iCs/>
      <w:color w:val="404040" w:themeColor="text1" w:themeTint="BF"/>
    </w:rPr>
  </w:style>
  <w:style w:type="character" w:customStyle="1" w:styleId="QuoteChar">
    <w:name w:val="Quote Char"/>
    <w:basedOn w:val="DefaultParagraphFont"/>
    <w:link w:val="Quote"/>
    <w:uiPriority w:val="29"/>
    <w:rsid w:val="00B477F2"/>
    <w:rPr>
      <w:i/>
      <w:iCs/>
      <w:color w:val="404040" w:themeColor="text1" w:themeTint="BF"/>
    </w:rPr>
  </w:style>
  <w:style w:type="paragraph" w:styleId="ListParagraph">
    <w:name w:val="List Paragraph"/>
    <w:basedOn w:val="Normal"/>
    <w:uiPriority w:val="34"/>
    <w:qFormat/>
    <w:rsid w:val="00B477F2"/>
    <w:pPr>
      <w:ind w:left="720"/>
      <w:contextualSpacing/>
    </w:pPr>
  </w:style>
  <w:style w:type="character" w:styleId="IntenseEmphasis">
    <w:name w:val="Intense Emphasis"/>
    <w:basedOn w:val="DefaultParagraphFont"/>
    <w:uiPriority w:val="21"/>
    <w:qFormat/>
    <w:rsid w:val="00B477F2"/>
    <w:rPr>
      <w:i/>
      <w:iCs/>
      <w:color w:val="2F5496" w:themeColor="accent1" w:themeShade="BF"/>
    </w:rPr>
  </w:style>
  <w:style w:type="paragraph" w:styleId="IntenseQuote">
    <w:name w:val="Intense Quote"/>
    <w:basedOn w:val="Normal"/>
    <w:next w:val="Normal"/>
    <w:link w:val="IntenseQuoteChar"/>
    <w:uiPriority w:val="30"/>
    <w:qFormat/>
    <w:rsid w:val="00B47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7F2"/>
    <w:rPr>
      <w:i/>
      <w:iCs/>
      <w:color w:val="2F5496" w:themeColor="accent1" w:themeShade="BF"/>
    </w:rPr>
  </w:style>
  <w:style w:type="character" w:styleId="IntenseReference">
    <w:name w:val="Intense Reference"/>
    <w:basedOn w:val="DefaultParagraphFont"/>
    <w:uiPriority w:val="32"/>
    <w:qFormat/>
    <w:rsid w:val="00B477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2146">
      <w:bodyDiv w:val="1"/>
      <w:marLeft w:val="0"/>
      <w:marRight w:val="0"/>
      <w:marTop w:val="0"/>
      <w:marBottom w:val="0"/>
      <w:divBdr>
        <w:top w:val="none" w:sz="0" w:space="0" w:color="auto"/>
        <w:left w:val="none" w:sz="0" w:space="0" w:color="auto"/>
        <w:bottom w:val="none" w:sz="0" w:space="0" w:color="auto"/>
        <w:right w:val="none" w:sz="0" w:space="0" w:color="auto"/>
      </w:divBdr>
    </w:div>
    <w:div w:id="13437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2025-05-23T18:22:00Z</dcterms:created>
  <dcterms:modified xsi:type="dcterms:W3CDTF">2025-05-23T18:22:00Z</dcterms:modified>
</cp:coreProperties>
</file>