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7F484" w14:textId="77777777" w:rsidR="00846C81" w:rsidRPr="00846C81" w:rsidRDefault="00846C81" w:rsidP="00846C81">
      <w:pPr>
        <w:rPr>
          <w:sz w:val="40"/>
          <w:szCs w:val="40"/>
        </w:rPr>
      </w:pPr>
      <w:r w:rsidRPr="00846C81">
        <w:rPr>
          <w:sz w:val="40"/>
          <w:szCs w:val="40"/>
        </w:rPr>
        <w:t>Here's a clean list of all the names for easy copy-pasting into a domain name generator:</w:t>
      </w:r>
    </w:p>
    <w:p w14:paraId="224494E1" w14:textId="77777777" w:rsidR="00DC755B" w:rsidRPr="00DC755B" w:rsidRDefault="00846C81" w:rsidP="00DC755B">
      <w:pPr>
        <w:rPr>
          <w:b/>
          <w:bCs/>
        </w:rPr>
      </w:pPr>
      <w:proofErr w:type="spellStart"/>
      <w:r w:rsidRPr="00846C81">
        <w:rPr>
          <w:sz w:val="40"/>
          <w:szCs w:val="40"/>
        </w:rPr>
        <w:t>OrchestrAI</w:t>
      </w:r>
      <w:proofErr w:type="spellEnd"/>
      <w:r w:rsidRPr="00846C81">
        <w:rPr>
          <w:sz w:val="40"/>
          <w:szCs w:val="40"/>
        </w:rPr>
        <w:t xml:space="preserve"> </w:t>
      </w:r>
      <w:proofErr w:type="spellStart"/>
      <w:r w:rsidRPr="00846C81">
        <w:rPr>
          <w:sz w:val="40"/>
          <w:szCs w:val="40"/>
        </w:rPr>
        <w:t>SymphonyAI</w:t>
      </w:r>
      <w:proofErr w:type="spellEnd"/>
      <w:r w:rsidRPr="00846C81">
        <w:rPr>
          <w:sz w:val="40"/>
          <w:szCs w:val="40"/>
        </w:rPr>
        <w:t xml:space="preserve"> </w:t>
      </w:r>
      <w:proofErr w:type="spellStart"/>
      <w:r w:rsidRPr="00846C81">
        <w:rPr>
          <w:sz w:val="40"/>
          <w:szCs w:val="40"/>
        </w:rPr>
        <w:t>EnsembleAI</w:t>
      </w:r>
      <w:proofErr w:type="spellEnd"/>
      <w:r w:rsidRPr="00846C81">
        <w:rPr>
          <w:sz w:val="40"/>
          <w:szCs w:val="40"/>
        </w:rPr>
        <w:t xml:space="preserve"> </w:t>
      </w:r>
      <w:proofErr w:type="spellStart"/>
      <w:r w:rsidRPr="00846C81">
        <w:rPr>
          <w:sz w:val="40"/>
          <w:szCs w:val="40"/>
        </w:rPr>
        <w:t>ConductorAI</w:t>
      </w:r>
      <w:proofErr w:type="spellEnd"/>
      <w:r w:rsidRPr="00846C81">
        <w:rPr>
          <w:sz w:val="40"/>
          <w:szCs w:val="40"/>
        </w:rPr>
        <w:t xml:space="preserve"> </w:t>
      </w:r>
      <w:proofErr w:type="spellStart"/>
      <w:r w:rsidRPr="00846C81">
        <w:rPr>
          <w:sz w:val="40"/>
          <w:szCs w:val="40"/>
        </w:rPr>
        <w:t>HarmonyHub</w:t>
      </w:r>
      <w:proofErr w:type="spellEnd"/>
      <w:r w:rsidRPr="00846C81">
        <w:rPr>
          <w:sz w:val="40"/>
          <w:szCs w:val="40"/>
        </w:rPr>
        <w:t xml:space="preserve"> </w:t>
      </w:r>
      <w:proofErr w:type="spellStart"/>
      <w:r w:rsidRPr="00846C81">
        <w:rPr>
          <w:sz w:val="40"/>
          <w:szCs w:val="40"/>
        </w:rPr>
        <w:t>NexusLM</w:t>
      </w:r>
      <w:proofErr w:type="spellEnd"/>
      <w:r w:rsidRPr="00846C81">
        <w:rPr>
          <w:sz w:val="40"/>
          <w:szCs w:val="40"/>
        </w:rPr>
        <w:t xml:space="preserve"> </w:t>
      </w:r>
      <w:proofErr w:type="spellStart"/>
      <w:r w:rsidRPr="00846C81">
        <w:rPr>
          <w:sz w:val="40"/>
          <w:szCs w:val="40"/>
        </w:rPr>
        <w:t>FusionAI</w:t>
      </w:r>
      <w:proofErr w:type="spellEnd"/>
      <w:r w:rsidRPr="00846C81">
        <w:rPr>
          <w:sz w:val="40"/>
          <w:szCs w:val="40"/>
        </w:rPr>
        <w:t xml:space="preserve"> </w:t>
      </w:r>
      <w:proofErr w:type="spellStart"/>
      <w:r w:rsidRPr="00846C81">
        <w:rPr>
          <w:sz w:val="40"/>
          <w:szCs w:val="40"/>
        </w:rPr>
        <w:t>CollaborAI</w:t>
      </w:r>
      <w:proofErr w:type="spellEnd"/>
      <w:r w:rsidRPr="00846C81">
        <w:rPr>
          <w:sz w:val="40"/>
          <w:szCs w:val="40"/>
        </w:rPr>
        <w:t xml:space="preserve"> </w:t>
      </w:r>
      <w:proofErr w:type="spellStart"/>
      <w:r w:rsidRPr="00846C81">
        <w:rPr>
          <w:sz w:val="40"/>
          <w:szCs w:val="40"/>
        </w:rPr>
        <w:t>UnifyAI</w:t>
      </w:r>
      <w:proofErr w:type="spellEnd"/>
      <w:r w:rsidRPr="00846C81">
        <w:rPr>
          <w:sz w:val="40"/>
          <w:szCs w:val="40"/>
        </w:rPr>
        <w:t xml:space="preserve"> </w:t>
      </w:r>
      <w:proofErr w:type="spellStart"/>
      <w:r w:rsidRPr="00846C81">
        <w:rPr>
          <w:sz w:val="40"/>
          <w:szCs w:val="40"/>
        </w:rPr>
        <w:t>SynergyAI</w:t>
      </w:r>
      <w:proofErr w:type="spellEnd"/>
      <w:r w:rsidRPr="00846C81">
        <w:rPr>
          <w:sz w:val="40"/>
          <w:szCs w:val="40"/>
        </w:rPr>
        <w:t xml:space="preserve"> </w:t>
      </w:r>
      <w:proofErr w:type="spellStart"/>
      <w:r w:rsidRPr="00846C81">
        <w:rPr>
          <w:sz w:val="40"/>
          <w:szCs w:val="40"/>
        </w:rPr>
        <w:t>ModelMesh</w:t>
      </w:r>
      <w:proofErr w:type="spellEnd"/>
      <w:r w:rsidRPr="00846C81">
        <w:rPr>
          <w:sz w:val="40"/>
          <w:szCs w:val="40"/>
        </w:rPr>
        <w:t xml:space="preserve"> </w:t>
      </w:r>
      <w:proofErr w:type="spellStart"/>
      <w:r w:rsidRPr="00846C81">
        <w:rPr>
          <w:sz w:val="40"/>
          <w:szCs w:val="40"/>
        </w:rPr>
        <w:t>AIOrchestra</w:t>
      </w:r>
      <w:proofErr w:type="spellEnd"/>
      <w:r w:rsidRPr="00846C81">
        <w:rPr>
          <w:sz w:val="40"/>
          <w:szCs w:val="40"/>
        </w:rPr>
        <w:t xml:space="preserve"> </w:t>
      </w:r>
      <w:proofErr w:type="spellStart"/>
      <w:r w:rsidRPr="00846C81">
        <w:rPr>
          <w:sz w:val="40"/>
          <w:szCs w:val="40"/>
        </w:rPr>
        <w:t>TeamLLM</w:t>
      </w:r>
      <w:proofErr w:type="spellEnd"/>
      <w:r w:rsidRPr="00846C81">
        <w:rPr>
          <w:sz w:val="40"/>
          <w:szCs w:val="40"/>
        </w:rPr>
        <w:t xml:space="preserve"> </w:t>
      </w:r>
      <w:proofErr w:type="spellStart"/>
      <w:r w:rsidRPr="00846C81">
        <w:rPr>
          <w:sz w:val="40"/>
          <w:szCs w:val="40"/>
        </w:rPr>
        <w:t>MaestroAI</w:t>
      </w:r>
      <w:proofErr w:type="spellEnd"/>
      <w:r w:rsidRPr="00846C81">
        <w:rPr>
          <w:sz w:val="40"/>
          <w:szCs w:val="40"/>
        </w:rPr>
        <w:t xml:space="preserve"> </w:t>
      </w:r>
      <w:proofErr w:type="spellStart"/>
      <w:r w:rsidRPr="00846C81">
        <w:rPr>
          <w:sz w:val="40"/>
          <w:szCs w:val="40"/>
        </w:rPr>
        <w:t>HarmonyAI</w:t>
      </w:r>
      <w:proofErr w:type="spellEnd"/>
      <w:r w:rsidRPr="00846C81">
        <w:rPr>
          <w:sz w:val="40"/>
          <w:szCs w:val="40"/>
        </w:rPr>
        <w:t xml:space="preserve"> </w:t>
      </w:r>
      <w:proofErr w:type="spellStart"/>
      <w:r w:rsidRPr="00846C81">
        <w:rPr>
          <w:sz w:val="40"/>
          <w:szCs w:val="40"/>
        </w:rPr>
        <w:t>IntegrAI</w:t>
      </w:r>
      <w:proofErr w:type="spellEnd"/>
      <w:r w:rsidRPr="00846C81">
        <w:rPr>
          <w:sz w:val="40"/>
          <w:szCs w:val="40"/>
        </w:rPr>
        <w:t xml:space="preserve"> </w:t>
      </w:r>
      <w:proofErr w:type="spellStart"/>
      <w:r w:rsidRPr="00846C81">
        <w:rPr>
          <w:sz w:val="40"/>
          <w:szCs w:val="40"/>
        </w:rPr>
        <w:t>CoalitionAI</w:t>
      </w:r>
      <w:proofErr w:type="spellEnd"/>
      <w:r w:rsidRPr="00846C81">
        <w:rPr>
          <w:sz w:val="40"/>
          <w:szCs w:val="40"/>
        </w:rPr>
        <w:t xml:space="preserve"> </w:t>
      </w:r>
      <w:proofErr w:type="spellStart"/>
      <w:r w:rsidRPr="00846C81">
        <w:rPr>
          <w:sz w:val="40"/>
          <w:szCs w:val="40"/>
        </w:rPr>
        <w:t>AllianceAI</w:t>
      </w:r>
      <w:proofErr w:type="spellEnd"/>
      <w:r w:rsidRPr="00846C81">
        <w:rPr>
          <w:sz w:val="40"/>
          <w:szCs w:val="40"/>
        </w:rPr>
        <w:t xml:space="preserve"> </w:t>
      </w:r>
      <w:proofErr w:type="spellStart"/>
      <w:r w:rsidRPr="00846C81">
        <w:rPr>
          <w:sz w:val="40"/>
          <w:szCs w:val="40"/>
        </w:rPr>
        <w:t>FlowLLM</w:t>
      </w:r>
      <w:proofErr w:type="spellEnd"/>
      <w:r w:rsidRPr="00846C81">
        <w:rPr>
          <w:sz w:val="40"/>
          <w:szCs w:val="40"/>
        </w:rPr>
        <w:t xml:space="preserve"> </w:t>
      </w:r>
      <w:proofErr w:type="spellStart"/>
      <w:r w:rsidRPr="00846C81">
        <w:rPr>
          <w:sz w:val="40"/>
          <w:szCs w:val="40"/>
        </w:rPr>
        <w:t>ModelSuite</w:t>
      </w:r>
      <w:proofErr w:type="spellEnd"/>
      <w:r w:rsidRPr="00846C81">
        <w:rPr>
          <w:sz w:val="40"/>
          <w:szCs w:val="40"/>
        </w:rPr>
        <w:t xml:space="preserve"> </w:t>
      </w:r>
      <w:proofErr w:type="spellStart"/>
      <w:r w:rsidRPr="00846C81">
        <w:rPr>
          <w:sz w:val="40"/>
          <w:szCs w:val="40"/>
        </w:rPr>
        <w:t>AIEnsemble</w:t>
      </w:r>
      <w:proofErr w:type="spellEnd"/>
      <w:r w:rsidRPr="00846C81">
        <w:rPr>
          <w:sz w:val="40"/>
          <w:szCs w:val="40"/>
        </w:rPr>
        <w:t xml:space="preserve"> </w:t>
      </w:r>
      <w:proofErr w:type="spellStart"/>
      <w:r w:rsidRPr="00846C81">
        <w:rPr>
          <w:sz w:val="40"/>
          <w:szCs w:val="40"/>
        </w:rPr>
        <w:t>BlendAI</w:t>
      </w:r>
      <w:proofErr w:type="spellEnd"/>
      <w:r w:rsidRPr="00846C81">
        <w:rPr>
          <w:sz w:val="40"/>
          <w:szCs w:val="40"/>
        </w:rPr>
        <w:t xml:space="preserve"> </w:t>
      </w:r>
      <w:proofErr w:type="spellStart"/>
      <w:r w:rsidRPr="00846C81">
        <w:rPr>
          <w:sz w:val="40"/>
          <w:szCs w:val="40"/>
        </w:rPr>
        <w:t>MosaicAI</w:t>
      </w:r>
      <w:proofErr w:type="spellEnd"/>
      <w:r w:rsidRPr="00846C81">
        <w:rPr>
          <w:sz w:val="40"/>
          <w:szCs w:val="40"/>
        </w:rPr>
        <w:t xml:space="preserve"> </w:t>
      </w:r>
      <w:proofErr w:type="spellStart"/>
      <w:r w:rsidRPr="00846C81">
        <w:rPr>
          <w:sz w:val="40"/>
          <w:szCs w:val="40"/>
        </w:rPr>
        <w:t>TeamAI</w:t>
      </w:r>
      <w:proofErr w:type="spellEnd"/>
      <w:r w:rsidRPr="00846C81">
        <w:rPr>
          <w:sz w:val="40"/>
          <w:szCs w:val="40"/>
        </w:rPr>
        <w:t xml:space="preserve"> </w:t>
      </w:r>
      <w:proofErr w:type="spellStart"/>
      <w:r w:rsidRPr="00846C81">
        <w:rPr>
          <w:sz w:val="40"/>
          <w:szCs w:val="40"/>
        </w:rPr>
        <w:t>AgentHub</w:t>
      </w:r>
      <w:proofErr w:type="spellEnd"/>
      <w:r w:rsidR="00DC755B">
        <w:rPr>
          <w:sz w:val="40"/>
          <w:szCs w:val="40"/>
        </w:rPr>
        <w:br/>
      </w:r>
      <w:r w:rsidR="00DC755B">
        <w:rPr>
          <w:sz w:val="40"/>
          <w:szCs w:val="40"/>
        </w:rPr>
        <w:br/>
      </w:r>
      <w:proofErr w:type="spellStart"/>
      <w:r w:rsidR="00DC755B" w:rsidRPr="00DC755B">
        <w:rPr>
          <w:b/>
          <w:bCs/>
        </w:rPr>
        <w:t>OrchestrAI</w:t>
      </w:r>
      <w:proofErr w:type="spellEnd"/>
      <w:r w:rsidR="00DC755B" w:rsidRPr="00DC755B">
        <w:rPr>
          <w:b/>
          <w:bCs/>
        </w:rPr>
        <w:t xml:space="preserve"> Teams - Multi-LLM Collaboration Platform Assessment</w:t>
      </w:r>
    </w:p>
    <w:p w14:paraId="3C1038BB" w14:textId="77777777" w:rsidR="00DC755B" w:rsidRPr="00DC755B" w:rsidRDefault="00DC755B" w:rsidP="00DC755B">
      <w:pPr>
        <w:rPr>
          <w:b/>
          <w:bCs/>
          <w:sz w:val="40"/>
          <w:szCs w:val="40"/>
        </w:rPr>
      </w:pPr>
      <w:r w:rsidRPr="00DC755B">
        <w:rPr>
          <w:b/>
          <w:bCs/>
          <w:sz w:val="40"/>
          <w:szCs w:val="40"/>
        </w:rPr>
        <w:t>Objective</w:t>
      </w:r>
    </w:p>
    <w:p w14:paraId="555D323A" w14:textId="77777777" w:rsidR="00DC755B" w:rsidRPr="00DC755B" w:rsidRDefault="00DC755B" w:rsidP="00DC755B">
      <w:pPr>
        <w:rPr>
          <w:sz w:val="40"/>
          <w:szCs w:val="40"/>
        </w:rPr>
      </w:pPr>
      <w:r w:rsidRPr="00DC755B">
        <w:rPr>
          <w:sz w:val="40"/>
          <w:szCs w:val="40"/>
        </w:rPr>
        <w:t xml:space="preserve">Conduct a comprehensive assessment of the </w:t>
      </w:r>
      <w:proofErr w:type="spellStart"/>
      <w:r w:rsidRPr="00DC755B">
        <w:rPr>
          <w:sz w:val="40"/>
          <w:szCs w:val="40"/>
        </w:rPr>
        <w:t>OrchestrAI</w:t>
      </w:r>
      <w:proofErr w:type="spellEnd"/>
      <w:r w:rsidRPr="00DC755B">
        <w:rPr>
          <w:sz w:val="40"/>
          <w:szCs w:val="40"/>
        </w:rPr>
        <w:t xml:space="preserve"> Teams product concept - a platform designed to enable seamless collaboration between multiple LLMs to optimize AI workflow orchestration. Evaluate its market potential, technical feasibility, alignment with </w:t>
      </w:r>
      <w:proofErr w:type="spellStart"/>
      <w:r w:rsidRPr="00DC755B">
        <w:rPr>
          <w:sz w:val="40"/>
          <w:szCs w:val="40"/>
        </w:rPr>
        <w:t>Sunaiva's</w:t>
      </w:r>
      <w:proofErr w:type="spellEnd"/>
      <w:r w:rsidRPr="00DC755B">
        <w:rPr>
          <w:sz w:val="40"/>
          <w:szCs w:val="40"/>
        </w:rPr>
        <w:t xml:space="preserve"> guiding protocols, and strategic positioning.</w:t>
      </w:r>
    </w:p>
    <w:p w14:paraId="735CC22B" w14:textId="77777777" w:rsidR="00DC755B" w:rsidRPr="00DC755B" w:rsidRDefault="00DC755B" w:rsidP="00DC755B">
      <w:pPr>
        <w:rPr>
          <w:b/>
          <w:bCs/>
          <w:sz w:val="40"/>
          <w:szCs w:val="40"/>
        </w:rPr>
      </w:pPr>
      <w:r w:rsidRPr="00DC755B">
        <w:rPr>
          <w:b/>
          <w:bCs/>
          <w:sz w:val="40"/>
          <w:szCs w:val="40"/>
        </w:rPr>
        <w:t xml:space="preserve">Context: </w:t>
      </w:r>
      <w:proofErr w:type="spellStart"/>
      <w:r w:rsidRPr="00DC755B">
        <w:rPr>
          <w:b/>
          <w:bCs/>
          <w:sz w:val="40"/>
          <w:szCs w:val="40"/>
        </w:rPr>
        <w:t>Sunaiva's</w:t>
      </w:r>
      <w:proofErr w:type="spellEnd"/>
      <w:r w:rsidRPr="00DC755B">
        <w:rPr>
          <w:b/>
          <w:bCs/>
          <w:sz w:val="40"/>
          <w:szCs w:val="40"/>
        </w:rPr>
        <w:t xml:space="preserve"> Guiding Protocols</w:t>
      </w:r>
    </w:p>
    <w:p w14:paraId="4891E96D" w14:textId="77777777" w:rsidR="00DC755B" w:rsidRPr="00DC755B" w:rsidRDefault="00DC755B" w:rsidP="00DC755B">
      <w:pPr>
        <w:rPr>
          <w:b/>
          <w:bCs/>
          <w:sz w:val="40"/>
          <w:szCs w:val="40"/>
        </w:rPr>
      </w:pPr>
      <w:r w:rsidRPr="00DC755B">
        <w:rPr>
          <w:b/>
          <w:bCs/>
          <w:sz w:val="40"/>
          <w:szCs w:val="40"/>
        </w:rPr>
        <w:t>Core Philosophical Foundations</w:t>
      </w:r>
    </w:p>
    <w:p w14:paraId="20B4D38A" w14:textId="77777777" w:rsidR="00DC755B" w:rsidRPr="00DC755B" w:rsidRDefault="00DC755B" w:rsidP="00DC755B">
      <w:pPr>
        <w:numPr>
          <w:ilvl w:val="0"/>
          <w:numId w:val="1"/>
        </w:numPr>
        <w:rPr>
          <w:sz w:val="40"/>
          <w:szCs w:val="40"/>
        </w:rPr>
      </w:pPr>
      <w:r w:rsidRPr="00DC755B">
        <w:rPr>
          <w:b/>
          <w:bCs/>
          <w:sz w:val="40"/>
          <w:szCs w:val="40"/>
        </w:rPr>
        <w:t>Technology as consciousness amplifier</w:t>
      </w:r>
      <w:r w:rsidRPr="00DC755B">
        <w:rPr>
          <w:sz w:val="40"/>
          <w:szCs w:val="40"/>
        </w:rPr>
        <w:t>: We develop tools that extend human capability, enhancing creativity and problem-solving rather than replacing human agency.</w:t>
      </w:r>
    </w:p>
    <w:p w14:paraId="54241FE9" w14:textId="77777777" w:rsidR="00DC755B" w:rsidRPr="00DC755B" w:rsidRDefault="00DC755B" w:rsidP="00DC755B">
      <w:pPr>
        <w:numPr>
          <w:ilvl w:val="0"/>
          <w:numId w:val="1"/>
        </w:numPr>
        <w:rPr>
          <w:sz w:val="40"/>
          <w:szCs w:val="40"/>
        </w:rPr>
      </w:pPr>
      <w:r w:rsidRPr="00DC755B">
        <w:rPr>
          <w:b/>
          <w:bCs/>
          <w:sz w:val="40"/>
          <w:szCs w:val="40"/>
        </w:rPr>
        <w:lastRenderedPageBreak/>
        <w:t>AGI adaptability as core differentiator</w:t>
      </w:r>
      <w:r w:rsidRPr="00DC755B">
        <w:rPr>
          <w:sz w:val="40"/>
          <w:szCs w:val="40"/>
        </w:rPr>
        <w:t>: We design systems that can rapidly integrate emerging AI capabilities, creating future-proof solutions.</w:t>
      </w:r>
    </w:p>
    <w:p w14:paraId="08E91221" w14:textId="77777777" w:rsidR="00DC755B" w:rsidRPr="00DC755B" w:rsidRDefault="00DC755B" w:rsidP="00DC755B">
      <w:pPr>
        <w:numPr>
          <w:ilvl w:val="0"/>
          <w:numId w:val="1"/>
        </w:numPr>
        <w:rPr>
          <w:sz w:val="40"/>
          <w:szCs w:val="40"/>
        </w:rPr>
      </w:pPr>
      <w:r w:rsidRPr="00DC755B">
        <w:rPr>
          <w:b/>
          <w:bCs/>
          <w:sz w:val="40"/>
          <w:szCs w:val="40"/>
        </w:rPr>
        <w:t>Evolutionary Intelligence Business Framework</w:t>
      </w:r>
      <w:r w:rsidRPr="00DC755B">
        <w:rPr>
          <w:sz w:val="40"/>
          <w:szCs w:val="40"/>
        </w:rPr>
        <w:t>: Our products implement self-improving systems that grow more valuable over time through continuous adaptation and learning.</w:t>
      </w:r>
    </w:p>
    <w:p w14:paraId="70691F5A" w14:textId="77777777" w:rsidR="00DC755B" w:rsidRPr="00DC755B" w:rsidRDefault="00DC755B" w:rsidP="00DC755B">
      <w:pPr>
        <w:rPr>
          <w:b/>
          <w:bCs/>
          <w:sz w:val="40"/>
          <w:szCs w:val="40"/>
        </w:rPr>
      </w:pPr>
      <w:r w:rsidRPr="00DC755B">
        <w:rPr>
          <w:b/>
          <w:bCs/>
          <w:sz w:val="40"/>
          <w:szCs w:val="40"/>
        </w:rPr>
        <w:t>Operational Principles</w:t>
      </w:r>
    </w:p>
    <w:p w14:paraId="0BE4B5B6" w14:textId="77777777" w:rsidR="00DC755B" w:rsidRPr="00DC755B" w:rsidRDefault="00DC755B" w:rsidP="00DC755B">
      <w:pPr>
        <w:numPr>
          <w:ilvl w:val="0"/>
          <w:numId w:val="2"/>
        </w:numPr>
        <w:rPr>
          <w:sz w:val="40"/>
          <w:szCs w:val="40"/>
        </w:rPr>
      </w:pPr>
      <w:r w:rsidRPr="00DC755B">
        <w:rPr>
          <w:b/>
          <w:bCs/>
          <w:sz w:val="40"/>
          <w:szCs w:val="40"/>
        </w:rPr>
        <w:t>Multi-LLM workflows over single model dependence</w:t>
      </w:r>
      <w:r w:rsidRPr="00DC755B">
        <w:rPr>
          <w:sz w:val="40"/>
          <w:szCs w:val="40"/>
        </w:rPr>
        <w:t>: We leverage the unique strengths of different AI models working in concert rather than relying on a single architecture.</w:t>
      </w:r>
    </w:p>
    <w:p w14:paraId="601BBDE3" w14:textId="77777777" w:rsidR="00DC755B" w:rsidRPr="00DC755B" w:rsidRDefault="00DC755B" w:rsidP="00DC755B">
      <w:pPr>
        <w:numPr>
          <w:ilvl w:val="0"/>
          <w:numId w:val="2"/>
        </w:numPr>
        <w:rPr>
          <w:sz w:val="40"/>
          <w:szCs w:val="40"/>
        </w:rPr>
      </w:pPr>
      <w:r w:rsidRPr="00DC755B">
        <w:rPr>
          <w:b/>
          <w:bCs/>
          <w:sz w:val="40"/>
          <w:szCs w:val="40"/>
        </w:rPr>
        <w:t>Rapid iteration cycles</w:t>
      </w:r>
      <w:r w:rsidRPr="00DC755B">
        <w:rPr>
          <w:sz w:val="40"/>
          <w:szCs w:val="40"/>
        </w:rPr>
        <w:t>: We build, test, and refine in compressed timeframes, prioritizing working solutions over perfect solutions.</w:t>
      </w:r>
    </w:p>
    <w:p w14:paraId="2350A534" w14:textId="77777777" w:rsidR="00DC755B" w:rsidRPr="00DC755B" w:rsidRDefault="00DC755B" w:rsidP="00DC755B">
      <w:pPr>
        <w:numPr>
          <w:ilvl w:val="0"/>
          <w:numId w:val="2"/>
        </w:numPr>
        <w:rPr>
          <w:sz w:val="40"/>
          <w:szCs w:val="40"/>
        </w:rPr>
      </w:pPr>
      <w:r w:rsidRPr="00DC755B">
        <w:rPr>
          <w:b/>
          <w:bCs/>
          <w:sz w:val="40"/>
          <w:szCs w:val="40"/>
        </w:rPr>
        <w:t>Minimally viable feature sets</w:t>
      </w:r>
      <w:r w:rsidRPr="00DC755B">
        <w:rPr>
          <w:sz w:val="40"/>
          <w:szCs w:val="40"/>
        </w:rPr>
        <w:t>: We focus on core functionality that solves specific problems rather than feature bloat.</w:t>
      </w:r>
    </w:p>
    <w:p w14:paraId="67DE7968" w14:textId="77777777" w:rsidR="00DC755B" w:rsidRPr="00DC755B" w:rsidRDefault="00DC755B" w:rsidP="00DC755B">
      <w:pPr>
        <w:numPr>
          <w:ilvl w:val="0"/>
          <w:numId w:val="2"/>
        </w:numPr>
        <w:rPr>
          <w:sz w:val="40"/>
          <w:szCs w:val="40"/>
        </w:rPr>
      </w:pPr>
      <w:r w:rsidRPr="00DC755B">
        <w:rPr>
          <w:b/>
          <w:bCs/>
          <w:sz w:val="40"/>
          <w:szCs w:val="40"/>
        </w:rPr>
        <w:t>Value-centric pricing model</w:t>
      </w:r>
      <w:r w:rsidRPr="00DC755B">
        <w:rPr>
          <w:sz w:val="40"/>
          <w:szCs w:val="40"/>
        </w:rPr>
        <w:t>: We price based on tangible value delivered rather than cost-plus calculations.</w:t>
      </w:r>
    </w:p>
    <w:p w14:paraId="5CE4697D" w14:textId="77777777" w:rsidR="00DC755B" w:rsidRPr="00DC755B" w:rsidRDefault="00DC755B" w:rsidP="00DC755B">
      <w:pPr>
        <w:rPr>
          <w:b/>
          <w:bCs/>
          <w:sz w:val="40"/>
          <w:szCs w:val="40"/>
        </w:rPr>
      </w:pPr>
      <w:r w:rsidRPr="00DC755B">
        <w:rPr>
          <w:b/>
          <w:bCs/>
          <w:sz w:val="40"/>
          <w:szCs w:val="40"/>
        </w:rPr>
        <w:t>Technical Architecture</w:t>
      </w:r>
    </w:p>
    <w:p w14:paraId="41AFD107" w14:textId="77777777" w:rsidR="00DC755B" w:rsidRPr="00DC755B" w:rsidRDefault="00DC755B" w:rsidP="00DC755B">
      <w:pPr>
        <w:numPr>
          <w:ilvl w:val="0"/>
          <w:numId w:val="3"/>
        </w:numPr>
        <w:rPr>
          <w:sz w:val="40"/>
          <w:szCs w:val="40"/>
        </w:rPr>
      </w:pPr>
      <w:r w:rsidRPr="00DC755B">
        <w:rPr>
          <w:b/>
          <w:bCs/>
          <w:sz w:val="40"/>
          <w:szCs w:val="40"/>
        </w:rPr>
        <w:t>Five-layer system architecture</w:t>
      </w:r>
      <w:r w:rsidRPr="00DC755B">
        <w:rPr>
          <w:sz w:val="40"/>
          <w:szCs w:val="40"/>
        </w:rPr>
        <w:t xml:space="preserve">: </w:t>
      </w:r>
    </w:p>
    <w:p w14:paraId="10F2D39C" w14:textId="77777777" w:rsidR="00DC755B" w:rsidRPr="00DC755B" w:rsidRDefault="00DC755B" w:rsidP="00DC755B">
      <w:pPr>
        <w:numPr>
          <w:ilvl w:val="1"/>
          <w:numId w:val="3"/>
        </w:numPr>
        <w:rPr>
          <w:sz w:val="40"/>
          <w:szCs w:val="40"/>
        </w:rPr>
      </w:pPr>
      <w:r w:rsidRPr="00DC755B">
        <w:rPr>
          <w:sz w:val="40"/>
          <w:szCs w:val="40"/>
        </w:rPr>
        <w:lastRenderedPageBreak/>
        <w:t>User Interface Layer: Intuitive, accessible designs that minimize cognitive load</w:t>
      </w:r>
    </w:p>
    <w:p w14:paraId="4EACC7E3" w14:textId="77777777" w:rsidR="00DC755B" w:rsidRPr="00DC755B" w:rsidRDefault="00DC755B" w:rsidP="00DC755B">
      <w:pPr>
        <w:numPr>
          <w:ilvl w:val="1"/>
          <w:numId w:val="3"/>
        </w:numPr>
        <w:rPr>
          <w:sz w:val="40"/>
          <w:szCs w:val="40"/>
        </w:rPr>
      </w:pPr>
      <w:r w:rsidRPr="00DC755B">
        <w:rPr>
          <w:sz w:val="40"/>
          <w:szCs w:val="40"/>
        </w:rPr>
        <w:t>Workflow Layer: Process orchestration and task routing</w:t>
      </w:r>
    </w:p>
    <w:p w14:paraId="557D1C7D" w14:textId="77777777" w:rsidR="00DC755B" w:rsidRPr="00DC755B" w:rsidRDefault="00DC755B" w:rsidP="00DC755B">
      <w:pPr>
        <w:numPr>
          <w:ilvl w:val="1"/>
          <w:numId w:val="3"/>
        </w:numPr>
        <w:rPr>
          <w:sz w:val="40"/>
          <w:szCs w:val="40"/>
        </w:rPr>
      </w:pPr>
      <w:r w:rsidRPr="00DC755B">
        <w:rPr>
          <w:sz w:val="40"/>
          <w:szCs w:val="40"/>
        </w:rPr>
        <w:t>Intelligence Layer: Core AI functionality and capabilities</w:t>
      </w:r>
    </w:p>
    <w:p w14:paraId="3BBADD20" w14:textId="77777777" w:rsidR="00DC755B" w:rsidRPr="00DC755B" w:rsidRDefault="00DC755B" w:rsidP="00DC755B">
      <w:pPr>
        <w:numPr>
          <w:ilvl w:val="1"/>
          <w:numId w:val="3"/>
        </w:numPr>
        <w:rPr>
          <w:sz w:val="40"/>
          <w:szCs w:val="40"/>
        </w:rPr>
      </w:pPr>
      <w:r w:rsidRPr="00DC755B">
        <w:rPr>
          <w:sz w:val="40"/>
          <w:szCs w:val="40"/>
        </w:rPr>
        <w:t>Data Layer: Information storage and retrieval systems</w:t>
      </w:r>
    </w:p>
    <w:p w14:paraId="0AC1D5D1" w14:textId="77777777" w:rsidR="00DC755B" w:rsidRPr="00DC755B" w:rsidRDefault="00DC755B" w:rsidP="00DC755B">
      <w:pPr>
        <w:numPr>
          <w:ilvl w:val="1"/>
          <w:numId w:val="3"/>
        </w:numPr>
        <w:rPr>
          <w:sz w:val="40"/>
          <w:szCs w:val="40"/>
        </w:rPr>
      </w:pPr>
      <w:r w:rsidRPr="00DC755B">
        <w:rPr>
          <w:sz w:val="40"/>
          <w:szCs w:val="40"/>
        </w:rPr>
        <w:t>Evolution Engine Layer: Learning mechanisms that improve system performance over time</w:t>
      </w:r>
    </w:p>
    <w:p w14:paraId="49346773" w14:textId="77777777" w:rsidR="00DC755B" w:rsidRPr="00DC755B" w:rsidRDefault="00DC755B" w:rsidP="00DC755B">
      <w:pPr>
        <w:numPr>
          <w:ilvl w:val="0"/>
          <w:numId w:val="3"/>
        </w:numPr>
        <w:rPr>
          <w:sz w:val="40"/>
          <w:szCs w:val="40"/>
        </w:rPr>
      </w:pPr>
      <w:r w:rsidRPr="00DC755B">
        <w:rPr>
          <w:b/>
          <w:bCs/>
          <w:sz w:val="40"/>
          <w:szCs w:val="40"/>
        </w:rPr>
        <w:t>Modular component design</w:t>
      </w:r>
      <w:r w:rsidRPr="00DC755B">
        <w:rPr>
          <w:sz w:val="40"/>
          <w:szCs w:val="40"/>
        </w:rPr>
        <w:t>: All applications built with interchangeable, reusable parts</w:t>
      </w:r>
    </w:p>
    <w:p w14:paraId="7A718D47" w14:textId="77777777" w:rsidR="00DC755B" w:rsidRPr="00DC755B" w:rsidRDefault="00DC755B" w:rsidP="00DC755B">
      <w:pPr>
        <w:numPr>
          <w:ilvl w:val="0"/>
          <w:numId w:val="3"/>
        </w:numPr>
        <w:rPr>
          <w:sz w:val="40"/>
          <w:szCs w:val="40"/>
        </w:rPr>
      </w:pPr>
      <w:r w:rsidRPr="00DC755B">
        <w:rPr>
          <w:b/>
          <w:bCs/>
          <w:sz w:val="40"/>
          <w:szCs w:val="40"/>
        </w:rPr>
        <w:t>Unified data schema</w:t>
      </w:r>
      <w:r w:rsidRPr="00DC755B">
        <w:rPr>
          <w:sz w:val="40"/>
          <w:szCs w:val="40"/>
        </w:rPr>
        <w:t>: Consistent information architecture across all applications</w:t>
      </w:r>
    </w:p>
    <w:p w14:paraId="7145C936" w14:textId="77777777" w:rsidR="00DC755B" w:rsidRPr="00DC755B" w:rsidRDefault="00DC755B" w:rsidP="00DC755B">
      <w:pPr>
        <w:rPr>
          <w:b/>
          <w:bCs/>
          <w:sz w:val="40"/>
          <w:szCs w:val="40"/>
        </w:rPr>
      </w:pPr>
      <w:r w:rsidRPr="00DC755B">
        <w:rPr>
          <w:b/>
          <w:bCs/>
          <w:sz w:val="40"/>
          <w:szCs w:val="40"/>
        </w:rPr>
        <w:t>Growth Strategy</w:t>
      </w:r>
    </w:p>
    <w:p w14:paraId="1D451687" w14:textId="77777777" w:rsidR="00DC755B" w:rsidRPr="00DC755B" w:rsidRDefault="00DC755B" w:rsidP="00DC755B">
      <w:pPr>
        <w:numPr>
          <w:ilvl w:val="0"/>
          <w:numId w:val="4"/>
        </w:numPr>
        <w:rPr>
          <w:sz w:val="40"/>
          <w:szCs w:val="40"/>
        </w:rPr>
      </w:pPr>
      <w:r w:rsidRPr="00DC755B">
        <w:rPr>
          <w:b/>
          <w:bCs/>
          <w:sz w:val="40"/>
          <w:szCs w:val="40"/>
        </w:rPr>
        <w:t>Viral adoption triggers</w:t>
      </w:r>
      <w:r w:rsidRPr="00DC755B">
        <w:rPr>
          <w:sz w:val="40"/>
          <w:szCs w:val="40"/>
        </w:rPr>
        <w:t>: Features designed to encourage user sharing and expansion</w:t>
      </w:r>
    </w:p>
    <w:p w14:paraId="7E7E00E5" w14:textId="77777777" w:rsidR="00DC755B" w:rsidRPr="00DC755B" w:rsidRDefault="00DC755B" w:rsidP="00DC755B">
      <w:pPr>
        <w:numPr>
          <w:ilvl w:val="0"/>
          <w:numId w:val="4"/>
        </w:numPr>
        <w:rPr>
          <w:sz w:val="40"/>
          <w:szCs w:val="40"/>
        </w:rPr>
      </w:pPr>
      <w:r w:rsidRPr="00DC755B">
        <w:rPr>
          <w:b/>
          <w:bCs/>
          <w:sz w:val="40"/>
          <w:szCs w:val="40"/>
        </w:rPr>
        <w:t>Ecosystem reinforcement</w:t>
      </w:r>
      <w:r w:rsidRPr="00DC755B">
        <w:rPr>
          <w:sz w:val="40"/>
          <w:szCs w:val="40"/>
        </w:rPr>
        <w:t>: Each new application strengthens the value of existing applications</w:t>
      </w:r>
    </w:p>
    <w:p w14:paraId="42F558D0" w14:textId="77777777" w:rsidR="00DC755B" w:rsidRPr="00DC755B" w:rsidRDefault="00DC755B" w:rsidP="00DC755B">
      <w:pPr>
        <w:numPr>
          <w:ilvl w:val="0"/>
          <w:numId w:val="4"/>
        </w:numPr>
        <w:rPr>
          <w:sz w:val="40"/>
          <w:szCs w:val="40"/>
        </w:rPr>
      </w:pPr>
      <w:r w:rsidRPr="00DC755B">
        <w:rPr>
          <w:b/>
          <w:bCs/>
          <w:sz w:val="40"/>
          <w:szCs w:val="40"/>
        </w:rPr>
        <w:t>Reinvestment thresholds</w:t>
      </w:r>
      <w:r w:rsidRPr="00DC755B">
        <w:rPr>
          <w:sz w:val="40"/>
          <w:szCs w:val="40"/>
        </w:rPr>
        <w:t>: Specific revenue markers that trigger expansion into new verticals</w:t>
      </w:r>
    </w:p>
    <w:p w14:paraId="595CF4B5" w14:textId="77777777" w:rsidR="00DC755B" w:rsidRPr="00DC755B" w:rsidRDefault="00DC755B" w:rsidP="00DC755B">
      <w:pPr>
        <w:numPr>
          <w:ilvl w:val="0"/>
          <w:numId w:val="4"/>
        </w:numPr>
        <w:rPr>
          <w:sz w:val="40"/>
          <w:szCs w:val="40"/>
        </w:rPr>
      </w:pPr>
      <w:r w:rsidRPr="00DC755B">
        <w:rPr>
          <w:b/>
          <w:bCs/>
          <w:sz w:val="40"/>
          <w:szCs w:val="40"/>
        </w:rPr>
        <w:t>User-driven feature prioritization</w:t>
      </w:r>
      <w:r w:rsidRPr="00DC755B">
        <w:rPr>
          <w:sz w:val="40"/>
          <w:szCs w:val="40"/>
        </w:rPr>
        <w:t>: Development roadmaps shaped by actual usage patterns</w:t>
      </w:r>
    </w:p>
    <w:p w14:paraId="5E24B917" w14:textId="77777777" w:rsidR="00DC755B" w:rsidRPr="00DC755B" w:rsidRDefault="00DC755B" w:rsidP="00DC755B">
      <w:pPr>
        <w:rPr>
          <w:b/>
          <w:bCs/>
          <w:sz w:val="40"/>
          <w:szCs w:val="40"/>
        </w:rPr>
      </w:pPr>
      <w:r w:rsidRPr="00DC755B">
        <w:rPr>
          <w:b/>
          <w:bCs/>
          <w:sz w:val="40"/>
          <w:szCs w:val="40"/>
        </w:rPr>
        <w:lastRenderedPageBreak/>
        <w:t xml:space="preserve">Product Concept: </w:t>
      </w:r>
      <w:proofErr w:type="spellStart"/>
      <w:r w:rsidRPr="00DC755B">
        <w:rPr>
          <w:b/>
          <w:bCs/>
          <w:sz w:val="40"/>
          <w:szCs w:val="40"/>
        </w:rPr>
        <w:t>OrchestrAI</w:t>
      </w:r>
      <w:proofErr w:type="spellEnd"/>
      <w:r w:rsidRPr="00DC755B">
        <w:rPr>
          <w:b/>
          <w:bCs/>
          <w:sz w:val="40"/>
          <w:szCs w:val="40"/>
        </w:rPr>
        <w:t xml:space="preserve"> Teams</w:t>
      </w:r>
    </w:p>
    <w:p w14:paraId="41DD926E" w14:textId="77777777" w:rsidR="00DC755B" w:rsidRPr="00DC755B" w:rsidRDefault="00DC755B" w:rsidP="00DC755B">
      <w:pPr>
        <w:rPr>
          <w:sz w:val="40"/>
          <w:szCs w:val="40"/>
        </w:rPr>
      </w:pPr>
      <w:proofErr w:type="spellStart"/>
      <w:r w:rsidRPr="00DC755B">
        <w:rPr>
          <w:sz w:val="40"/>
          <w:szCs w:val="40"/>
        </w:rPr>
        <w:t>OrchestrAI</w:t>
      </w:r>
      <w:proofErr w:type="spellEnd"/>
      <w:r w:rsidRPr="00DC755B">
        <w:rPr>
          <w:sz w:val="40"/>
          <w:szCs w:val="40"/>
        </w:rPr>
        <w:t xml:space="preserve"> Teams is a platform that allows users to orchestrate workflows involving multiple large language models, leveraging the unique strengths of each model while maintaining seamless context sharing. The platform includes:</w:t>
      </w:r>
    </w:p>
    <w:p w14:paraId="6C474F17" w14:textId="77777777" w:rsidR="00DC755B" w:rsidRPr="00DC755B" w:rsidRDefault="00DC755B" w:rsidP="00DC755B">
      <w:pPr>
        <w:numPr>
          <w:ilvl w:val="0"/>
          <w:numId w:val="5"/>
        </w:numPr>
        <w:rPr>
          <w:sz w:val="40"/>
          <w:szCs w:val="40"/>
        </w:rPr>
      </w:pPr>
      <w:r w:rsidRPr="00DC755B">
        <w:rPr>
          <w:b/>
          <w:bCs/>
          <w:sz w:val="40"/>
          <w:szCs w:val="40"/>
        </w:rPr>
        <w:t>Core architecture</w:t>
      </w:r>
      <w:r w:rsidRPr="00DC755B">
        <w:rPr>
          <w:sz w:val="40"/>
          <w:szCs w:val="40"/>
        </w:rPr>
        <w:t xml:space="preserve">: A WebSocket-based message broker that allows cross-model communication with: </w:t>
      </w:r>
    </w:p>
    <w:p w14:paraId="06B209FD" w14:textId="77777777" w:rsidR="00DC755B" w:rsidRPr="00DC755B" w:rsidRDefault="00DC755B" w:rsidP="00DC755B">
      <w:pPr>
        <w:numPr>
          <w:ilvl w:val="1"/>
          <w:numId w:val="5"/>
        </w:numPr>
        <w:rPr>
          <w:sz w:val="40"/>
          <w:szCs w:val="40"/>
        </w:rPr>
      </w:pPr>
      <w:r w:rsidRPr="00DC755B">
        <w:rPr>
          <w:sz w:val="40"/>
          <w:szCs w:val="40"/>
        </w:rPr>
        <w:t>Role-based capability routing (sending tasks to the best LLM for each job)</w:t>
      </w:r>
    </w:p>
    <w:p w14:paraId="7735E049" w14:textId="77777777" w:rsidR="00DC755B" w:rsidRPr="00DC755B" w:rsidRDefault="00DC755B" w:rsidP="00DC755B">
      <w:pPr>
        <w:numPr>
          <w:ilvl w:val="1"/>
          <w:numId w:val="5"/>
        </w:numPr>
        <w:rPr>
          <w:sz w:val="40"/>
          <w:szCs w:val="40"/>
        </w:rPr>
      </w:pPr>
      <w:r w:rsidRPr="00DC755B">
        <w:rPr>
          <w:sz w:val="40"/>
          <w:szCs w:val="40"/>
        </w:rPr>
        <w:t>Memory synchronization layer that keeps context consistent across models</w:t>
      </w:r>
    </w:p>
    <w:p w14:paraId="68EA4541" w14:textId="77777777" w:rsidR="00DC755B" w:rsidRPr="00DC755B" w:rsidRDefault="00DC755B" w:rsidP="00DC755B">
      <w:pPr>
        <w:numPr>
          <w:ilvl w:val="1"/>
          <w:numId w:val="5"/>
        </w:numPr>
        <w:rPr>
          <w:sz w:val="40"/>
          <w:szCs w:val="40"/>
        </w:rPr>
      </w:pPr>
      <w:r w:rsidRPr="00DC755B">
        <w:rPr>
          <w:sz w:val="40"/>
          <w:szCs w:val="40"/>
        </w:rPr>
        <w:t>Protocol translator that handles different API structures across providers</w:t>
      </w:r>
    </w:p>
    <w:p w14:paraId="7E6FCED0" w14:textId="77777777" w:rsidR="00DC755B" w:rsidRPr="00DC755B" w:rsidRDefault="00DC755B" w:rsidP="00DC755B">
      <w:pPr>
        <w:numPr>
          <w:ilvl w:val="1"/>
          <w:numId w:val="5"/>
        </w:numPr>
        <w:rPr>
          <w:sz w:val="40"/>
          <w:szCs w:val="40"/>
        </w:rPr>
      </w:pPr>
      <w:r w:rsidRPr="00DC755B">
        <w:rPr>
          <w:sz w:val="40"/>
          <w:szCs w:val="40"/>
        </w:rPr>
        <w:t>Visual workflow builder showing which models handle which parts of complex tasks</w:t>
      </w:r>
    </w:p>
    <w:p w14:paraId="225DF99A" w14:textId="77777777" w:rsidR="00DC755B" w:rsidRPr="00DC755B" w:rsidRDefault="00DC755B" w:rsidP="00DC755B">
      <w:pPr>
        <w:numPr>
          <w:ilvl w:val="0"/>
          <w:numId w:val="5"/>
        </w:numPr>
        <w:rPr>
          <w:sz w:val="40"/>
          <w:szCs w:val="40"/>
        </w:rPr>
      </w:pPr>
      <w:r w:rsidRPr="00DC755B">
        <w:rPr>
          <w:b/>
          <w:bCs/>
          <w:sz w:val="40"/>
          <w:szCs w:val="40"/>
        </w:rPr>
        <w:t>Implementation Path</w:t>
      </w:r>
      <w:r w:rsidRPr="00DC755B">
        <w:rPr>
          <w:sz w:val="40"/>
          <w:szCs w:val="40"/>
        </w:rPr>
        <w:t xml:space="preserve">: </w:t>
      </w:r>
    </w:p>
    <w:p w14:paraId="0A3D3C20" w14:textId="77777777" w:rsidR="00DC755B" w:rsidRPr="00DC755B" w:rsidRDefault="00DC755B" w:rsidP="00DC755B">
      <w:pPr>
        <w:numPr>
          <w:ilvl w:val="1"/>
          <w:numId w:val="5"/>
        </w:numPr>
        <w:rPr>
          <w:sz w:val="40"/>
          <w:szCs w:val="40"/>
        </w:rPr>
      </w:pPr>
      <w:r w:rsidRPr="00DC755B">
        <w:rPr>
          <w:sz w:val="40"/>
          <w:szCs w:val="40"/>
        </w:rPr>
        <w:t>Start with a lightweight browser extension that can run multiple models in different tabs</w:t>
      </w:r>
    </w:p>
    <w:p w14:paraId="6A384D6C" w14:textId="77777777" w:rsidR="00DC755B" w:rsidRPr="00DC755B" w:rsidRDefault="00DC755B" w:rsidP="00DC755B">
      <w:pPr>
        <w:numPr>
          <w:ilvl w:val="1"/>
          <w:numId w:val="5"/>
        </w:numPr>
        <w:rPr>
          <w:sz w:val="40"/>
          <w:szCs w:val="40"/>
        </w:rPr>
      </w:pPr>
      <w:r w:rsidRPr="00DC755B">
        <w:rPr>
          <w:sz w:val="40"/>
          <w:szCs w:val="40"/>
        </w:rPr>
        <w:t>Upgrade to a Node.js app that handles proper API integration</w:t>
      </w:r>
    </w:p>
    <w:p w14:paraId="0CFF121D" w14:textId="77777777" w:rsidR="00DC755B" w:rsidRPr="00DC755B" w:rsidRDefault="00DC755B" w:rsidP="00DC755B">
      <w:pPr>
        <w:numPr>
          <w:ilvl w:val="1"/>
          <w:numId w:val="5"/>
        </w:numPr>
        <w:rPr>
          <w:sz w:val="40"/>
          <w:szCs w:val="40"/>
        </w:rPr>
      </w:pPr>
      <w:r w:rsidRPr="00DC755B">
        <w:rPr>
          <w:sz w:val="40"/>
          <w:szCs w:val="40"/>
        </w:rPr>
        <w:t>Add visualization layer for workflow design</w:t>
      </w:r>
    </w:p>
    <w:p w14:paraId="306688E6" w14:textId="77777777" w:rsidR="00DC755B" w:rsidRPr="00DC755B" w:rsidRDefault="00DC755B" w:rsidP="00DC755B">
      <w:pPr>
        <w:numPr>
          <w:ilvl w:val="1"/>
          <w:numId w:val="5"/>
        </w:numPr>
        <w:rPr>
          <w:sz w:val="40"/>
          <w:szCs w:val="40"/>
        </w:rPr>
      </w:pPr>
      <w:r w:rsidRPr="00DC755B">
        <w:rPr>
          <w:sz w:val="40"/>
          <w:szCs w:val="40"/>
        </w:rPr>
        <w:lastRenderedPageBreak/>
        <w:t>Sell as SaaS with tiered pricing ($19/</w:t>
      </w:r>
      <w:proofErr w:type="spellStart"/>
      <w:r w:rsidRPr="00DC755B">
        <w:rPr>
          <w:sz w:val="40"/>
          <w:szCs w:val="40"/>
        </w:rPr>
        <w:t>mo</w:t>
      </w:r>
      <w:proofErr w:type="spellEnd"/>
      <w:r w:rsidRPr="00DC755B">
        <w:rPr>
          <w:sz w:val="40"/>
          <w:szCs w:val="40"/>
        </w:rPr>
        <w:t xml:space="preserve"> personal, $49/</w:t>
      </w:r>
      <w:proofErr w:type="spellStart"/>
      <w:r w:rsidRPr="00DC755B">
        <w:rPr>
          <w:sz w:val="40"/>
          <w:szCs w:val="40"/>
        </w:rPr>
        <w:t>mo</w:t>
      </w:r>
      <w:proofErr w:type="spellEnd"/>
      <w:r w:rsidRPr="00DC755B">
        <w:rPr>
          <w:sz w:val="40"/>
          <w:szCs w:val="40"/>
        </w:rPr>
        <w:t xml:space="preserve"> professional, $149/</w:t>
      </w:r>
      <w:proofErr w:type="spellStart"/>
      <w:r w:rsidRPr="00DC755B">
        <w:rPr>
          <w:sz w:val="40"/>
          <w:szCs w:val="40"/>
        </w:rPr>
        <w:t>mo</w:t>
      </w:r>
      <w:proofErr w:type="spellEnd"/>
      <w:r w:rsidRPr="00DC755B">
        <w:rPr>
          <w:sz w:val="40"/>
          <w:szCs w:val="40"/>
        </w:rPr>
        <w:t xml:space="preserve"> team)</w:t>
      </w:r>
    </w:p>
    <w:p w14:paraId="689EB964" w14:textId="77777777" w:rsidR="00DC755B" w:rsidRPr="00DC755B" w:rsidRDefault="00DC755B" w:rsidP="00DC755B">
      <w:pPr>
        <w:rPr>
          <w:b/>
          <w:bCs/>
          <w:sz w:val="40"/>
          <w:szCs w:val="40"/>
        </w:rPr>
      </w:pPr>
      <w:r w:rsidRPr="00DC755B">
        <w:rPr>
          <w:b/>
          <w:bCs/>
          <w:sz w:val="40"/>
          <w:szCs w:val="40"/>
        </w:rPr>
        <w:t>Assessment Requested</w:t>
      </w:r>
    </w:p>
    <w:p w14:paraId="2C3B295D" w14:textId="77777777" w:rsidR="00DC755B" w:rsidRPr="00DC755B" w:rsidRDefault="00DC755B" w:rsidP="00DC755B">
      <w:pPr>
        <w:rPr>
          <w:sz w:val="40"/>
          <w:szCs w:val="40"/>
        </w:rPr>
      </w:pPr>
      <w:r w:rsidRPr="00DC755B">
        <w:rPr>
          <w:sz w:val="40"/>
          <w:szCs w:val="40"/>
        </w:rPr>
        <w:t>Please provide a detailed analysis covering:</w:t>
      </w:r>
    </w:p>
    <w:p w14:paraId="74AEAE2C" w14:textId="77777777" w:rsidR="00DC755B" w:rsidRPr="00DC755B" w:rsidRDefault="00DC755B" w:rsidP="00DC755B">
      <w:pPr>
        <w:numPr>
          <w:ilvl w:val="0"/>
          <w:numId w:val="6"/>
        </w:numPr>
        <w:rPr>
          <w:sz w:val="40"/>
          <w:szCs w:val="40"/>
        </w:rPr>
      </w:pPr>
      <w:r w:rsidRPr="00DC755B">
        <w:rPr>
          <w:b/>
          <w:bCs/>
          <w:sz w:val="40"/>
          <w:szCs w:val="40"/>
        </w:rPr>
        <w:t>Market Assessment</w:t>
      </w:r>
      <w:r w:rsidRPr="00DC755B">
        <w:rPr>
          <w:sz w:val="40"/>
          <w:szCs w:val="40"/>
        </w:rPr>
        <w:t xml:space="preserve">: </w:t>
      </w:r>
    </w:p>
    <w:p w14:paraId="6C5CC292" w14:textId="77777777" w:rsidR="00DC755B" w:rsidRPr="00DC755B" w:rsidRDefault="00DC755B" w:rsidP="00DC755B">
      <w:pPr>
        <w:numPr>
          <w:ilvl w:val="1"/>
          <w:numId w:val="6"/>
        </w:numPr>
        <w:rPr>
          <w:sz w:val="40"/>
          <w:szCs w:val="40"/>
        </w:rPr>
      </w:pPr>
      <w:r w:rsidRPr="00DC755B">
        <w:rPr>
          <w:sz w:val="40"/>
          <w:szCs w:val="40"/>
        </w:rPr>
        <w:t>Evaluate the market size and growth potential for multi-LLM orchestration tools</w:t>
      </w:r>
    </w:p>
    <w:p w14:paraId="3DA14D28" w14:textId="77777777" w:rsidR="00DC755B" w:rsidRPr="00DC755B" w:rsidRDefault="00DC755B" w:rsidP="00DC755B">
      <w:pPr>
        <w:numPr>
          <w:ilvl w:val="1"/>
          <w:numId w:val="6"/>
        </w:numPr>
        <w:rPr>
          <w:sz w:val="40"/>
          <w:szCs w:val="40"/>
        </w:rPr>
      </w:pPr>
      <w:r w:rsidRPr="00DC755B">
        <w:rPr>
          <w:sz w:val="40"/>
          <w:szCs w:val="40"/>
        </w:rPr>
        <w:t>Identify key user segments and their specific needs</w:t>
      </w:r>
    </w:p>
    <w:p w14:paraId="7019C395" w14:textId="77777777" w:rsidR="00DC755B" w:rsidRPr="00DC755B" w:rsidRDefault="00DC755B" w:rsidP="00DC755B">
      <w:pPr>
        <w:numPr>
          <w:ilvl w:val="1"/>
          <w:numId w:val="6"/>
        </w:numPr>
        <w:rPr>
          <w:sz w:val="40"/>
          <w:szCs w:val="40"/>
        </w:rPr>
      </w:pPr>
      <w:proofErr w:type="spellStart"/>
      <w:r w:rsidRPr="00DC755B">
        <w:rPr>
          <w:sz w:val="40"/>
          <w:szCs w:val="40"/>
        </w:rPr>
        <w:t>Analyze</w:t>
      </w:r>
      <w:proofErr w:type="spellEnd"/>
      <w:r w:rsidRPr="00DC755B">
        <w:rPr>
          <w:sz w:val="40"/>
          <w:szCs w:val="40"/>
        </w:rPr>
        <w:t xml:space="preserve"> competitive landscape and differentiation opportunities</w:t>
      </w:r>
    </w:p>
    <w:p w14:paraId="277112FB" w14:textId="77777777" w:rsidR="00DC755B" w:rsidRPr="00DC755B" w:rsidRDefault="00DC755B" w:rsidP="00DC755B">
      <w:pPr>
        <w:numPr>
          <w:ilvl w:val="0"/>
          <w:numId w:val="6"/>
        </w:numPr>
        <w:rPr>
          <w:sz w:val="40"/>
          <w:szCs w:val="40"/>
        </w:rPr>
      </w:pPr>
      <w:r w:rsidRPr="00DC755B">
        <w:rPr>
          <w:b/>
          <w:bCs/>
          <w:sz w:val="40"/>
          <w:szCs w:val="40"/>
        </w:rPr>
        <w:t>Technical Feasibility</w:t>
      </w:r>
      <w:r w:rsidRPr="00DC755B">
        <w:rPr>
          <w:sz w:val="40"/>
          <w:szCs w:val="40"/>
        </w:rPr>
        <w:t xml:space="preserve">: </w:t>
      </w:r>
    </w:p>
    <w:p w14:paraId="37F1F7BB" w14:textId="77777777" w:rsidR="00DC755B" w:rsidRPr="00DC755B" w:rsidRDefault="00DC755B" w:rsidP="00DC755B">
      <w:pPr>
        <w:numPr>
          <w:ilvl w:val="1"/>
          <w:numId w:val="6"/>
        </w:numPr>
        <w:rPr>
          <w:sz w:val="40"/>
          <w:szCs w:val="40"/>
        </w:rPr>
      </w:pPr>
      <w:r w:rsidRPr="00DC755B">
        <w:rPr>
          <w:sz w:val="40"/>
          <w:szCs w:val="40"/>
        </w:rPr>
        <w:t>Assess the technical challenges in building this system</w:t>
      </w:r>
    </w:p>
    <w:p w14:paraId="58B9A4E3" w14:textId="77777777" w:rsidR="00DC755B" w:rsidRPr="00DC755B" w:rsidRDefault="00DC755B" w:rsidP="00DC755B">
      <w:pPr>
        <w:numPr>
          <w:ilvl w:val="1"/>
          <w:numId w:val="6"/>
        </w:numPr>
        <w:rPr>
          <w:sz w:val="40"/>
          <w:szCs w:val="40"/>
        </w:rPr>
      </w:pPr>
      <w:r w:rsidRPr="00DC755B">
        <w:rPr>
          <w:sz w:val="40"/>
          <w:szCs w:val="40"/>
        </w:rPr>
        <w:t>Evaluate the proposed architecture's soundness</w:t>
      </w:r>
    </w:p>
    <w:p w14:paraId="64F77E24" w14:textId="77777777" w:rsidR="00DC755B" w:rsidRPr="00DC755B" w:rsidRDefault="00DC755B" w:rsidP="00DC755B">
      <w:pPr>
        <w:numPr>
          <w:ilvl w:val="1"/>
          <w:numId w:val="6"/>
        </w:numPr>
        <w:rPr>
          <w:sz w:val="40"/>
          <w:szCs w:val="40"/>
        </w:rPr>
      </w:pPr>
      <w:r w:rsidRPr="00DC755B">
        <w:rPr>
          <w:sz w:val="40"/>
          <w:szCs w:val="40"/>
        </w:rPr>
        <w:t>Identify potential technical risks and mitigations</w:t>
      </w:r>
    </w:p>
    <w:p w14:paraId="05AF1794" w14:textId="77777777" w:rsidR="00DC755B" w:rsidRPr="00DC755B" w:rsidRDefault="00DC755B" w:rsidP="00DC755B">
      <w:pPr>
        <w:numPr>
          <w:ilvl w:val="0"/>
          <w:numId w:val="6"/>
        </w:numPr>
        <w:rPr>
          <w:sz w:val="40"/>
          <w:szCs w:val="40"/>
        </w:rPr>
      </w:pPr>
      <w:r w:rsidRPr="00DC755B">
        <w:rPr>
          <w:b/>
          <w:bCs/>
          <w:sz w:val="40"/>
          <w:szCs w:val="40"/>
        </w:rPr>
        <w:t>Protocol Alignment</w:t>
      </w:r>
      <w:r w:rsidRPr="00DC755B">
        <w:rPr>
          <w:sz w:val="40"/>
          <w:szCs w:val="40"/>
        </w:rPr>
        <w:t xml:space="preserve">: </w:t>
      </w:r>
    </w:p>
    <w:p w14:paraId="29283CD8" w14:textId="77777777" w:rsidR="00DC755B" w:rsidRPr="00DC755B" w:rsidRDefault="00DC755B" w:rsidP="00DC755B">
      <w:pPr>
        <w:numPr>
          <w:ilvl w:val="1"/>
          <w:numId w:val="6"/>
        </w:numPr>
        <w:rPr>
          <w:sz w:val="40"/>
          <w:szCs w:val="40"/>
        </w:rPr>
      </w:pPr>
      <w:proofErr w:type="spellStart"/>
      <w:r w:rsidRPr="00DC755B">
        <w:rPr>
          <w:sz w:val="40"/>
          <w:szCs w:val="40"/>
        </w:rPr>
        <w:t>Analyze</w:t>
      </w:r>
      <w:proofErr w:type="spellEnd"/>
      <w:r w:rsidRPr="00DC755B">
        <w:rPr>
          <w:sz w:val="40"/>
          <w:szCs w:val="40"/>
        </w:rPr>
        <w:t xml:space="preserve"> how well the product concept aligns with </w:t>
      </w:r>
      <w:proofErr w:type="spellStart"/>
      <w:r w:rsidRPr="00DC755B">
        <w:rPr>
          <w:sz w:val="40"/>
          <w:szCs w:val="40"/>
        </w:rPr>
        <w:t>Sunaiva's</w:t>
      </w:r>
      <w:proofErr w:type="spellEnd"/>
      <w:r w:rsidRPr="00DC755B">
        <w:rPr>
          <w:sz w:val="40"/>
          <w:szCs w:val="40"/>
        </w:rPr>
        <w:t xml:space="preserve"> guiding protocols</w:t>
      </w:r>
    </w:p>
    <w:p w14:paraId="07B2E72A" w14:textId="77777777" w:rsidR="00DC755B" w:rsidRPr="00DC755B" w:rsidRDefault="00DC755B" w:rsidP="00DC755B">
      <w:pPr>
        <w:numPr>
          <w:ilvl w:val="1"/>
          <w:numId w:val="6"/>
        </w:numPr>
        <w:rPr>
          <w:sz w:val="40"/>
          <w:szCs w:val="40"/>
        </w:rPr>
      </w:pPr>
      <w:r w:rsidRPr="00DC755B">
        <w:rPr>
          <w:sz w:val="40"/>
          <w:szCs w:val="40"/>
        </w:rPr>
        <w:lastRenderedPageBreak/>
        <w:t>Identify areas where alignment could be strengthened</w:t>
      </w:r>
    </w:p>
    <w:p w14:paraId="755AEEAD" w14:textId="77777777" w:rsidR="00DC755B" w:rsidRPr="00DC755B" w:rsidRDefault="00DC755B" w:rsidP="00DC755B">
      <w:pPr>
        <w:numPr>
          <w:ilvl w:val="0"/>
          <w:numId w:val="6"/>
        </w:numPr>
        <w:rPr>
          <w:sz w:val="40"/>
          <w:szCs w:val="40"/>
        </w:rPr>
      </w:pPr>
      <w:r w:rsidRPr="00DC755B">
        <w:rPr>
          <w:b/>
          <w:bCs/>
          <w:sz w:val="40"/>
          <w:szCs w:val="40"/>
        </w:rPr>
        <w:t>Strategic Recommendations</w:t>
      </w:r>
      <w:r w:rsidRPr="00DC755B">
        <w:rPr>
          <w:sz w:val="40"/>
          <w:szCs w:val="40"/>
        </w:rPr>
        <w:t xml:space="preserve">: </w:t>
      </w:r>
    </w:p>
    <w:p w14:paraId="3C835A6F" w14:textId="77777777" w:rsidR="00DC755B" w:rsidRPr="00DC755B" w:rsidRDefault="00DC755B" w:rsidP="00DC755B">
      <w:pPr>
        <w:numPr>
          <w:ilvl w:val="1"/>
          <w:numId w:val="6"/>
        </w:numPr>
        <w:rPr>
          <w:sz w:val="40"/>
          <w:szCs w:val="40"/>
        </w:rPr>
      </w:pPr>
      <w:r w:rsidRPr="00DC755B">
        <w:rPr>
          <w:sz w:val="40"/>
          <w:szCs w:val="40"/>
        </w:rPr>
        <w:t>Provide specific recommendations for product development prioritization</w:t>
      </w:r>
    </w:p>
    <w:p w14:paraId="16312A45" w14:textId="77777777" w:rsidR="00DC755B" w:rsidRPr="00DC755B" w:rsidRDefault="00DC755B" w:rsidP="00DC755B">
      <w:pPr>
        <w:numPr>
          <w:ilvl w:val="1"/>
          <w:numId w:val="6"/>
        </w:numPr>
        <w:rPr>
          <w:sz w:val="40"/>
          <w:szCs w:val="40"/>
        </w:rPr>
      </w:pPr>
      <w:r w:rsidRPr="00DC755B">
        <w:rPr>
          <w:sz w:val="40"/>
          <w:szCs w:val="40"/>
        </w:rPr>
        <w:t>Suggest go-to-market strategy</w:t>
      </w:r>
    </w:p>
    <w:p w14:paraId="772F59A7" w14:textId="77777777" w:rsidR="00DC755B" w:rsidRPr="00DC755B" w:rsidRDefault="00DC755B" w:rsidP="00DC755B">
      <w:pPr>
        <w:numPr>
          <w:ilvl w:val="1"/>
          <w:numId w:val="6"/>
        </w:numPr>
        <w:rPr>
          <w:sz w:val="40"/>
          <w:szCs w:val="40"/>
        </w:rPr>
      </w:pPr>
      <w:r w:rsidRPr="00DC755B">
        <w:rPr>
          <w:sz w:val="40"/>
          <w:szCs w:val="40"/>
        </w:rPr>
        <w:t>Recommend key metrics to track for measuring success</w:t>
      </w:r>
    </w:p>
    <w:p w14:paraId="6E8F4B89" w14:textId="77777777" w:rsidR="00DC755B" w:rsidRPr="00DC755B" w:rsidRDefault="00DC755B" w:rsidP="00DC755B">
      <w:pPr>
        <w:numPr>
          <w:ilvl w:val="0"/>
          <w:numId w:val="6"/>
        </w:numPr>
        <w:rPr>
          <w:sz w:val="40"/>
          <w:szCs w:val="40"/>
        </w:rPr>
      </w:pPr>
      <w:r w:rsidRPr="00DC755B">
        <w:rPr>
          <w:b/>
          <w:bCs/>
          <w:sz w:val="40"/>
          <w:szCs w:val="40"/>
        </w:rPr>
        <w:t>Implementation Roadmap</w:t>
      </w:r>
      <w:r w:rsidRPr="00DC755B">
        <w:rPr>
          <w:sz w:val="40"/>
          <w:szCs w:val="40"/>
        </w:rPr>
        <w:t xml:space="preserve">: </w:t>
      </w:r>
    </w:p>
    <w:p w14:paraId="0A51A7F5" w14:textId="77777777" w:rsidR="00DC755B" w:rsidRPr="00DC755B" w:rsidRDefault="00DC755B" w:rsidP="00DC755B">
      <w:pPr>
        <w:numPr>
          <w:ilvl w:val="1"/>
          <w:numId w:val="6"/>
        </w:numPr>
        <w:rPr>
          <w:sz w:val="40"/>
          <w:szCs w:val="40"/>
        </w:rPr>
      </w:pPr>
      <w:r w:rsidRPr="00DC755B">
        <w:rPr>
          <w:sz w:val="40"/>
          <w:szCs w:val="40"/>
        </w:rPr>
        <w:t>Suggest a phased implementation approach with specific milestones</w:t>
      </w:r>
    </w:p>
    <w:p w14:paraId="79A505BE" w14:textId="77777777" w:rsidR="00DC755B" w:rsidRPr="00DC755B" w:rsidRDefault="00DC755B" w:rsidP="00DC755B">
      <w:pPr>
        <w:numPr>
          <w:ilvl w:val="1"/>
          <w:numId w:val="6"/>
        </w:numPr>
        <w:rPr>
          <w:sz w:val="40"/>
          <w:szCs w:val="40"/>
        </w:rPr>
      </w:pPr>
      <w:r w:rsidRPr="00DC755B">
        <w:rPr>
          <w:sz w:val="40"/>
          <w:szCs w:val="40"/>
        </w:rPr>
        <w:t>Identify critical path items and potential bottlenecks</w:t>
      </w:r>
    </w:p>
    <w:p w14:paraId="4ADA3C83" w14:textId="77777777" w:rsidR="00DC755B" w:rsidRPr="00DC755B" w:rsidRDefault="00DC755B" w:rsidP="00DC755B">
      <w:pPr>
        <w:numPr>
          <w:ilvl w:val="1"/>
          <w:numId w:val="6"/>
        </w:numPr>
        <w:rPr>
          <w:sz w:val="40"/>
          <w:szCs w:val="40"/>
        </w:rPr>
      </w:pPr>
      <w:r w:rsidRPr="00DC755B">
        <w:rPr>
          <w:sz w:val="40"/>
          <w:szCs w:val="40"/>
        </w:rPr>
        <w:t>Recommend optimal resource allocation</w:t>
      </w:r>
    </w:p>
    <w:p w14:paraId="31505C69" w14:textId="77777777" w:rsidR="00DC755B" w:rsidRPr="00DC755B" w:rsidRDefault="00DC755B" w:rsidP="00DC755B">
      <w:pPr>
        <w:rPr>
          <w:sz w:val="40"/>
          <w:szCs w:val="40"/>
        </w:rPr>
      </w:pPr>
      <w:r w:rsidRPr="00DC755B">
        <w:rPr>
          <w:sz w:val="40"/>
          <w:szCs w:val="40"/>
        </w:rPr>
        <w:t>Please be thorough in your assessment, highlighting both strengths and potential weaknesses of the concept. Provide actionable insights that can guide development decisions.</w:t>
      </w:r>
    </w:p>
    <w:p w14:paraId="72F5F46B" w14:textId="77777777" w:rsidR="00DC755B" w:rsidRPr="00DC755B" w:rsidRDefault="00DC755B" w:rsidP="00DC755B">
      <w:pPr>
        <w:rPr>
          <w:b/>
          <w:bCs/>
          <w:sz w:val="40"/>
          <w:szCs w:val="40"/>
        </w:rPr>
      </w:pPr>
      <w:r w:rsidRPr="00DC755B">
        <w:rPr>
          <w:b/>
          <w:bCs/>
          <w:sz w:val="40"/>
          <w:szCs w:val="40"/>
        </w:rPr>
        <w:t>Output Format</w:t>
      </w:r>
    </w:p>
    <w:p w14:paraId="60AEA9A0" w14:textId="77777777" w:rsidR="00DC755B" w:rsidRPr="00DC755B" w:rsidRDefault="00DC755B" w:rsidP="00DC755B">
      <w:pPr>
        <w:rPr>
          <w:sz w:val="40"/>
          <w:szCs w:val="40"/>
        </w:rPr>
      </w:pPr>
      <w:r w:rsidRPr="00DC755B">
        <w:rPr>
          <w:sz w:val="40"/>
          <w:szCs w:val="40"/>
        </w:rPr>
        <w:t xml:space="preserve">Structure your response as a comprehensive analysis report with clear sections, bullet points where appropriate, and specific, actionable recommendations. Include a one-paragraph executive </w:t>
      </w:r>
      <w:r w:rsidRPr="00DC755B">
        <w:rPr>
          <w:sz w:val="40"/>
          <w:szCs w:val="40"/>
        </w:rPr>
        <w:lastRenderedPageBreak/>
        <w:t>summary at the beginning and a prioritized list of next steps at the end.</w:t>
      </w:r>
    </w:p>
    <w:p w14:paraId="225C1E3B" w14:textId="27AE499A" w:rsidR="00846C81" w:rsidRPr="00846C81" w:rsidRDefault="00846C81" w:rsidP="00846C81">
      <w:pPr>
        <w:rPr>
          <w:sz w:val="40"/>
          <w:szCs w:val="40"/>
        </w:rPr>
      </w:pPr>
    </w:p>
    <w:p w14:paraId="2F54333A" w14:textId="77777777" w:rsidR="00000000" w:rsidRPr="00846C81" w:rsidRDefault="00000000">
      <w:pPr>
        <w:rPr>
          <w:sz w:val="40"/>
          <w:szCs w:val="40"/>
        </w:rPr>
      </w:pPr>
    </w:p>
    <w:sectPr w:rsidR="00EF0A93" w:rsidRPr="00846C81" w:rsidSect="00EA00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47BE"/>
    <w:multiLevelType w:val="multilevel"/>
    <w:tmpl w:val="2F8EC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3E7F45"/>
    <w:multiLevelType w:val="multilevel"/>
    <w:tmpl w:val="9236B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B17283"/>
    <w:multiLevelType w:val="multilevel"/>
    <w:tmpl w:val="DAE05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0D66B1"/>
    <w:multiLevelType w:val="multilevel"/>
    <w:tmpl w:val="ABFA3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4579F0"/>
    <w:multiLevelType w:val="multilevel"/>
    <w:tmpl w:val="66B45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CE5E60"/>
    <w:multiLevelType w:val="multilevel"/>
    <w:tmpl w:val="AA60D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08855098">
    <w:abstractNumId w:val="4"/>
  </w:num>
  <w:num w:numId="2" w16cid:durableId="930165914">
    <w:abstractNumId w:val="2"/>
  </w:num>
  <w:num w:numId="3" w16cid:durableId="879786599">
    <w:abstractNumId w:val="3"/>
  </w:num>
  <w:num w:numId="4" w16cid:durableId="1495879748">
    <w:abstractNumId w:val="1"/>
  </w:num>
  <w:num w:numId="5" w16cid:durableId="1496917273">
    <w:abstractNumId w:val="0"/>
  </w:num>
  <w:num w:numId="6" w16cid:durableId="3381675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46C81"/>
    <w:rsid w:val="000B3321"/>
    <w:rsid w:val="001E6C0B"/>
    <w:rsid w:val="00431DDD"/>
    <w:rsid w:val="00846C81"/>
    <w:rsid w:val="00C83081"/>
    <w:rsid w:val="00DC755B"/>
    <w:rsid w:val="00EA0071"/>
    <w:rsid w:val="00FF0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00669"/>
  <w15:chartTrackingRefBased/>
  <w15:docId w15:val="{BCEF4966-83EE-498A-9352-5DEE176C2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071"/>
  </w:style>
  <w:style w:type="paragraph" w:styleId="Heading1">
    <w:name w:val="heading 1"/>
    <w:basedOn w:val="Normal"/>
    <w:next w:val="Normal"/>
    <w:link w:val="Heading1Char"/>
    <w:uiPriority w:val="9"/>
    <w:qFormat/>
    <w:rsid w:val="00846C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6C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6C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6C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6C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6C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6C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6C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6C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6C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6C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6C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6C8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6C8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6C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6C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6C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6C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6C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6C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6C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6C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6C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6C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6C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6C8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6C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6C8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6C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7</Pages>
  <Words>769</Words>
  <Characters>4385</Characters>
  <Application>Microsoft Office Word</Application>
  <DocSecurity>0</DocSecurity>
  <Lines>36</Lines>
  <Paragraphs>10</Paragraphs>
  <ScaleCrop>false</ScaleCrop>
  <Company/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.</dc:creator>
  <cp:keywords/>
  <dc:description/>
  <cp:lastModifiedBy>K .</cp:lastModifiedBy>
  <cp:revision>2</cp:revision>
  <dcterms:created xsi:type="dcterms:W3CDTF">2025-05-21T18:39:00Z</dcterms:created>
  <dcterms:modified xsi:type="dcterms:W3CDTF">2025-05-21T19:07:00Z</dcterms:modified>
</cp:coreProperties>
</file>